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F38" w:rsidRDefault="000C0F38" w:rsidP="000C0F38">
      <w:pPr>
        <w:rPr>
          <w:b/>
          <w:sz w:val="28"/>
          <w:szCs w:val="28"/>
        </w:rPr>
      </w:pPr>
    </w:p>
    <w:p w:rsidR="000C0F38" w:rsidRPr="000C0F38" w:rsidRDefault="000C0F38" w:rsidP="000C0F38">
      <w:pPr>
        <w:pStyle w:val="1"/>
        <w:shd w:val="clear" w:color="auto" w:fill="auto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C0F3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C0F38" w:rsidRDefault="000C0F38" w:rsidP="000C0F38">
      <w:pPr>
        <w:ind w:firstLine="567"/>
        <w:jc w:val="both"/>
      </w:pPr>
      <w:r w:rsidRPr="00DD1808">
        <w:rPr>
          <w:sz w:val="28"/>
          <w:szCs w:val="28"/>
        </w:rPr>
        <w:t>к проекту нормативного правового акта «</w:t>
      </w:r>
      <w:r w:rsidRPr="00DD1808">
        <w:rPr>
          <w:bCs/>
          <w:sz w:val="28"/>
          <w:szCs w:val="28"/>
        </w:rPr>
        <w:t xml:space="preserve">О внесении изменений в Правила землепользования и застройки Новоавачинского сельского поселения </w:t>
      </w:r>
      <w:r w:rsidRPr="0045207D">
        <w:rPr>
          <w:bCs/>
          <w:sz w:val="28"/>
          <w:szCs w:val="28"/>
        </w:rPr>
        <w:t xml:space="preserve">от </w:t>
      </w:r>
      <w:r>
        <w:rPr>
          <w:sz w:val="28"/>
        </w:rPr>
        <w:t>31.03.2022 № 07</w:t>
      </w:r>
    </w:p>
    <w:p w:rsidR="000C0F38" w:rsidRDefault="000C0F38" w:rsidP="000C0F38">
      <w:pPr>
        <w:ind w:firstLine="708"/>
        <w:jc w:val="both"/>
        <w:rPr>
          <w:sz w:val="28"/>
          <w:szCs w:val="28"/>
        </w:rPr>
      </w:pPr>
    </w:p>
    <w:p w:rsidR="000C0F38" w:rsidRPr="008B75C4" w:rsidRDefault="00954434" w:rsidP="000C0F3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заключений</w:t>
      </w:r>
      <w:r w:rsidR="000C0F38">
        <w:rPr>
          <w:sz w:val="28"/>
          <w:szCs w:val="28"/>
        </w:rPr>
        <w:t xml:space="preserve"> публичных слушаний от 20.06.2022, 30.06.2022 по рассмотрению проектов</w:t>
      </w:r>
      <w:r w:rsidR="000C0F38" w:rsidRPr="00AF59B1">
        <w:rPr>
          <w:sz w:val="28"/>
          <w:szCs w:val="28"/>
        </w:rPr>
        <w:t xml:space="preserve"> </w:t>
      </w:r>
      <w:r w:rsidR="000C0F38">
        <w:rPr>
          <w:bCs/>
          <w:sz w:val="28"/>
          <w:szCs w:val="28"/>
        </w:rPr>
        <w:t>внесения</w:t>
      </w:r>
      <w:r w:rsidR="000C0F38" w:rsidRPr="00DD1808">
        <w:rPr>
          <w:bCs/>
          <w:sz w:val="28"/>
          <w:szCs w:val="28"/>
        </w:rPr>
        <w:t xml:space="preserve"> изменений в Правила землепользования и застройки Новоавачинского сельского поселения</w:t>
      </w:r>
      <w:r w:rsidR="006C5D6A">
        <w:rPr>
          <w:bCs/>
          <w:sz w:val="28"/>
          <w:szCs w:val="28"/>
        </w:rPr>
        <w:t xml:space="preserve"> (далее по тексту – ПЗЗ)</w:t>
      </w:r>
      <w:r w:rsidR="000C0F38" w:rsidRPr="00DD1808">
        <w:rPr>
          <w:bCs/>
          <w:sz w:val="28"/>
          <w:szCs w:val="28"/>
        </w:rPr>
        <w:t xml:space="preserve"> </w:t>
      </w:r>
      <w:r w:rsidR="000C0F38">
        <w:rPr>
          <w:bCs/>
          <w:sz w:val="28"/>
          <w:szCs w:val="28"/>
        </w:rPr>
        <w:t>приняты решения</w:t>
      </w:r>
      <w:r w:rsidR="008B75C4">
        <w:rPr>
          <w:bCs/>
          <w:sz w:val="28"/>
          <w:szCs w:val="28"/>
        </w:rPr>
        <w:t xml:space="preserve"> </w:t>
      </w:r>
      <w:proofErr w:type="gramStart"/>
      <w:r w:rsidR="000C0F38" w:rsidRPr="008B75C4">
        <w:rPr>
          <w:bCs/>
          <w:sz w:val="28"/>
          <w:szCs w:val="28"/>
        </w:rPr>
        <w:t>внести</w:t>
      </w:r>
      <w:proofErr w:type="gramEnd"/>
      <w:r w:rsidR="000C0F38" w:rsidRPr="008B75C4">
        <w:rPr>
          <w:bCs/>
          <w:sz w:val="28"/>
          <w:szCs w:val="28"/>
        </w:rPr>
        <w:t xml:space="preserve"> изменения в </w:t>
      </w:r>
      <w:r w:rsidR="000C0F38" w:rsidRPr="008B75C4">
        <w:rPr>
          <w:sz w:val="28"/>
          <w:szCs w:val="28"/>
        </w:rPr>
        <w:t>Правила землепользования и застройки Новоавачинского сельского поселения</w:t>
      </w:r>
      <w:r w:rsidR="008B75C4" w:rsidRPr="008B75C4">
        <w:rPr>
          <w:sz w:val="28"/>
          <w:szCs w:val="28"/>
        </w:rPr>
        <w:t>:</w:t>
      </w:r>
    </w:p>
    <w:p w:rsidR="00C56F7D" w:rsidRDefault="000C0F38" w:rsidP="00C56F7D">
      <w:pPr>
        <w:ind w:firstLine="426"/>
        <w:jc w:val="both"/>
        <w:rPr>
          <w:sz w:val="28"/>
        </w:rPr>
      </w:pPr>
      <w:r>
        <w:rPr>
          <w:sz w:val="28"/>
          <w:szCs w:val="28"/>
        </w:rPr>
        <w:t xml:space="preserve">1. В администрацию Новоавачинского сельского поселения поступило заявление </w:t>
      </w:r>
      <w:r w:rsidR="008F3371">
        <w:rPr>
          <w:sz w:val="28"/>
          <w:szCs w:val="28"/>
        </w:rPr>
        <w:t>Бирюкова Е.В.</w:t>
      </w:r>
      <w:r>
        <w:rPr>
          <w:sz w:val="28"/>
          <w:szCs w:val="28"/>
        </w:rPr>
        <w:t xml:space="preserve"> по вопросу внесения изменений в Градостроительные регламенты Правил землепользования и застройки. В частности заявитель предлагает рассмотреть вопрос</w:t>
      </w:r>
      <w:r w:rsidR="008B75C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B75C4">
        <w:rPr>
          <w:sz w:val="28"/>
        </w:rPr>
        <w:t>в</w:t>
      </w:r>
      <w:r w:rsidR="00C56F7D" w:rsidRPr="00A31BCC">
        <w:rPr>
          <w:sz w:val="28"/>
        </w:rPr>
        <w:t xml:space="preserve"> разделе </w:t>
      </w:r>
      <w:r w:rsidR="00C56F7D" w:rsidRPr="00A31BCC">
        <w:rPr>
          <w:sz w:val="28"/>
          <w:lang w:val="en-US"/>
        </w:rPr>
        <w:t>III</w:t>
      </w:r>
      <w:r w:rsidR="00C56F7D" w:rsidRPr="00A31BCC">
        <w:rPr>
          <w:sz w:val="28"/>
        </w:rPr>
        <w:t xml:space="preserve"> Градостроительные регламенты, </w:t>
      </w:r>
      <w:r w:rsidR="00C56F7D">
        <w:rPr>
          <w:sz w:val="28"/>
        </w:rPr>
        <w:t xml:space="preserve">в территориальной зоне, </w:t>
      </w:r>
      <w:r w:rsidR="00C56F7D" w:rsidRPr="00840203">
        <w:rPr>
          <w:sz w:val="28"/>
        </w:rPr>
        <w:t>предназначенной для ведения садоводства, дачного хозяйства</w:t>
      </w:r>
      <w:r w:rsidR="00C56F7D">
        <w:rPr>
          <w:sz w:val="28"/>
        </w:rPr>
        <w:t xml:space="preserve"> (СХ-2) </w:t>
      </w:r>
      <w:r w:rsidR="00E90764">
        <w:rPr>
          <w:sz w:val="28"/>
        </w:rPr>
        <w:t xml:space="preserve">для вида разрешенного использования «Ведение садоводства» </w:t>
      </w:r>
      <w:r w:rsidR="00C56F7D">
        <w:rPr>
          <w:sz w:val="28"/>
        </w:rPr>
        <w:t>установить минимальную площадь земельного участка – 500 кв. м.</w:t>
      </w:r>
    </w:p>
    <w:p w:rsidR="00E90764" w:rsidRDefault="000C0F38" w:rsidP="000C0F38">
      <w:pPr>
        <w:ind w:firstLine="709"/>
        <w:jc w:val="both"/>
        <w:rPr>
          <w:sz w:val="28"/>
          <w:szCs w:val="28"/>
        </w:rPr>
      </w:pPr>
      <w:r w:rsidRPr="002B2ECF">
        <w:rPr>
          <w:sz w:val="28"/>
          <w:szCs w:val="28"/>
        </w:rPr>
        <w:t xml:space="preserve">Комиссией </w:t>
      </w:r>
      <w:r w:rsidR="006C5D6A" w:rsidRPr="002B2ECF">
        <w:rPr>
          <w:sz w:val="28"/>
          <w:szCs w:val="28"/>
        </w:rPr>
        <w:t xml:space="preserve">было </w:t>
      </w:r>
      <w:r w:rsidRPr="002B2ECF">
        <w:rPr>
          <w:sz w:val="28"/>
          <w:szCs w:val="28"/>
        </w:rPr>
        <w:t xml:space="preserve">рекомендовано </w:t>
      </w:r>
      <w:r w:rsidR="006C5D6A" w:rsidRPr="002B2ECF">
        <w:rPr>
          <w:sz w:val="28"/>
          <w:szCs w:val="28"/>
        </w:rPr>
        <w:t>не вносить</w:t>
      </w:r>
      <w:r w:rsidR="006C5D6A">
        <w:rPr>
          <w:sz w:val="28"/>
          <w:szCs w:val="28"/>
        </w:rPr>
        <w:t xml:space="preserve"> указанные изменения, т.к. до </w:t>
      </w:r>
      <w:r>
        <w:rPr>
          <w:sz w:val="28"/>
          <w:szCs w:val="28"/>
        </w:rPr>
        <w:t xml:space="preserve"> </w:t>
      </w:r>
      <w:r w:rsidR="00675E4F">
        <w:rPr>
          <w:sz w:val="28"/>
          <w:szCs w:val="28"/>
        </w:rPr>
        <w:t xml:space="preserve">утверждения ПЗЗ был проведён анализ </w:t>
      </w:r>
      <w:proofErr w:type="gramStart"/>
      <w:r w:rsidR="00675E4F">
        <w:rPr>
          <w:sz w:val="28"/>
          <w:szCs w:val="28"/>
        </w:rPr>
        <w:t>площадей земельных участков, предоставленных гражданам для садоводства и установлен</w:t>
      </w:r>
      <w:proofErr w:type="gramEnd"/>
      <w:r w:rsidR="00C771F0">
        <w:rPr>
          <w:sz w:val="28"/>
          <w:szCs w:val="28"/>
        </w:rPr>
        <w:t xml:space="preserve"> оптимальный минимальный размер</w:t>
      </w:r>
      <w:r w:rsidR="00FA7994">
        <w:rPr>
          <w:sz w:val="28"/>
          <w:szCs w:val="28"/>
        </w:rPr>
        <w:t xml:space="preserve"> 0,028 га</w:t>
      </w:r>
      <w:r w:rsidR="00C771F0">
        <w:rPr>
          <w:sz w:val="28"/>
          <w:szCs w:val="28"/>
        </w:rPr>
        <w:t>.</w:t>
      </w:r>
    </w:p>
    <w:p w:rsidR="000C0F38" w:rsidRDefault="00E90764" w:rsidP="000C0F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проведения публичных слушаний </w:t>
      </w:r>
      <w:r w:rsidR="001610B6">
        <w:rPr>
          <w:sz w:val="28"/>
          <w:szCs w:val="28"/>
        </w:rPr>
        <w:t xml:space="preserve">была проведена консультация с сотрудниками </w:t>
      </w:r>
      <w:proofErr w:type="spellStart"/>
      <w:r w:rsidR="001610B6">
        <w:rPr>
          <w:sz w:val="28"/>
          <w:szCs w:val="28"/>
        </w:rPr>
        <w:t>Росреестра</w:t>
      </w:r>
      <w:proofErr w:type="spellEnd"/>
      <w:r w:rsidR="001610B6">
        <w:rPr>
          <w:sz w:val="28"/>
          <w:szCs w:val="28"/>
        </w:rPr>
        <w:t xml:space="preserve">, которые пояснили, что </w:t>
      </w:r>
      <w:r w:rsidR="00C95433" w:rsidRPr="00C95433">
        <w:rPr>
          <w:sz w:val="28"/>
          <w:szCs w:val="28"/>
        </w:rPr>
        <w:t xml:space="preserve">минимальная площадь личного садового участка должна составлять не менее 0,04 га. Такие параметры содержатся в новом своде правил (СП) планировки и застройки территорий садоводческих товариществ, </w:t>
      </w:r>
      <w:r w:rsidR="001A32F0" w:rsidRPr="001A32F0">
        <w:rPr>
          <w:sz w:val="28"/>
          <w:szCs w:val="28"/>
        </w:rPr>
        <w:t xml:space="preserve">т.к. на садовом участке можно возвести жилой или садовый дом, </w:t>
      </w:r>
      <w:proofErr w:type="spellStart"/>
      <w:r w:rsidR="001A32F0" w:rsidRPr="001A32F0">
        <w:rPr>
          <w:sz w:val="28"/>
          <w:szCs w:val="28"/>
        </w:rPr>
        <w:t>хозпостройки</w:t>
      </w:r>
      <w:proofErr w:type="spellEnd"/>
      <w:r w:rsidR="001A32F0" w:rsidRPr="001A32F0">
        <w:rPr>
          <w:sz w:val="28"/>
          <w:szCs w:val="28"/>
        </w:rPr>
        <w:t>, индивидуальный гараж</w:t>
      </w:r>
      <w:r w:rsidR="001A32F0">
        <w:rPr>
          <w:sz w:val="28"/>
          <w:szCs w:val="28"/>
        </w:rPr>
        <w:t>.</w:t>
      </w:r>
    </w:p>
    <w:p w:rsidR="001A32F0" w:rsidRDefault="001A32F0" w:rsidP="000C0F38">
      <w:pPr>
        <w:ind w:firstLine="709"/>
        <w:jc w:val="both"/>
        <w:rPr>
          <w:sz w:val="28"/>
          <w:szCs w:val="28"/>
        </w:rPr>
      </w:pPr>
      <w:r w:rsidRPr="0030076C">
        <w:rPr>
          <w:sz w:val="28"/>
          <w:szCs w:val="28"/>
        </w:rPr>
        <w:t>Новый свод правил касается вновь создаваемых объединений</w:t>
      </w:r>
      <w:r w:rsidR="00CC764A">
        <w:rPr>
          <w:sz w:val="28"/>
          <w:szCs w:val="28"/>
        </w:rPr>
        <w:t xml:space="preserve"> и не распространяется</w:t>
      </w:r>
      <w:r w:rsidR="00843513">
        <w:rPr>
          <w:sz w:val="28"/>
          <w:szCs w:val="28"/>
        </w:rPr>
        <w:t xml:space="preserve"> на ранее созданные товарищества.</w:t>
      </w:r>
    </w:p>
    <w:p w:rsidR="00843513" w:rsidRDefault="00843513" w:rsidP="00843513">
      <w:pPr>
        <w:ind w:firstLine="426"/>
        <w:jc w:val="both"/>
        <w:rPr>
          <w:sz w:val="28"/>
        </w:rPr>
      </w:pPr>
      <w:r>
        <w:rPr>
          <w:sz w:val="28"/>
          <w:szCs w:val="28"/>
        </w:rPr>
        <w:t xml:space="preserve">На основании изложенного полагаем целесообразно </w:t>
      </w:r>
      <w:r>
        <w:rPr>
          <w:sz w:val="28"/>
        </w:rPr>
        <w:t xml:space="preserve">в территориальной зоне, </w:t>
      </w:r>
      <w:r w:rsidRPr="00840203">
        <w:rPr>
          <w:sz w:val="28"/>
        </w:rPr>
        <w:t>предназначенной для ведения садоводства, дачного хозяйства</w:t>
      </w:r>
      <w:r>
        <w:rPr>
          <w:sz w:val="28"/>
        </w:rPr>
        <w:t xml:space="preserve"> (СХ-2) для вида разрешенного использования «Ведение садоводства» установить минимальную площадь земельного участка – 500 кв. м.</w:t>
      </w:r>
    </w:p>
    <w:p w:rsidR="00975047" w:rsidRDefault="000C0F38" w:rsidP="000C0F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03583">
        <w:rPr>
          <w:sz w:val="28"/>
          <w:szCs w:val="28"/>
        </w:rPr>
        <w:t>.</w:t>
      </w:r>
      <w:r>
        <w:rPr>
          <w:sz w:val="28"/>
          <w:szCs w:val="28"/>
        </w:rPr>
        <w:t xml:space="preserve"> В администрац</w:t>
      </w:r>
      <w:r w:rsidR="004845B9">
        <w:rPr>
          <w:sz w:val="28"/>
          <w:szCs w:val="28"/>
        </w:rPr>
        <w:t>ию сельского поселения поступило</w:t>
      </w:r>
      <w:r>
        <w:rPr>
          <w:sz w:val="28"/>
          <w:szCs w:val="28"/>
        </w:rPr>
        <w:t xml:space="preserve"> </w:t>
      </w:r>
      <w:r w:rsidR="004845B9">
        <w:rPr>
          <w:sz w:val="28"/>
          <w:szCs w:val="28"/>
        </w:rPr>
        <w:t xml:space="preserve">обращение Администрации Елизовского муниципального района о </w:t>
      </w:r>
      <w:r w:rsidR="001E3B77">
        <w:rPr>
          <w:sz w:val="28"/>
          <w:szCs w:val="28"/>
        </w:rPr>
        <w:t>внесении</w:t>
      </w:r>
      <w:r w:rsidR="004845B9">
        <w:rPr>
          <w:sz w:val="28"/>
          <w:szCs w:val="28"/>
        </w:rPr>
        <w:t xml:space="preserve"> изменений </w:t>
      </w:r>
      <w:r w:rsidR="001E3B77">
        <w:rPr>
          <w:sz w:val="28"/>
        </w:rPr>
        <w:t>в раздел</w:t>
      </w:r>
      <w:r w:rsidR="001E3B77" w:rsidRPr="00A31BCC">
        <w:rPr>
          <w:sz w:val="28"/>
        </w:rPr>
        <w:t xml:space="preserve"> </w:t>
      </w:r>
      <w:r w:rsidR="001E3B77" w:rsidRPr="00A31BCC">
        <w:rPr>
          <w:sz w:val="28"/>
          <w:lang w:val="en-US"/>
        </w:rPr>
        <w:t>III</w:t>
      </w:r>
      <w:r w:rsidR="001E3B77" w:rsidRPr="00A31BCC">
        <w:rPr>
          <w:sz w:val="28"/>
        </w:rPr>
        <w:t xml:space="preserve"> </w:t>
      </w:r>
      <w:r w:rsidR="004845B9">
        <w:rPr>
          <w:sz w:val="28"/>
          <w:szCs w:val="28"/>
        </w:rPr>
        <w:t>Градостроительные регламенты ПЗЗ</w:t>
      </w:r>
      <w:r w:rsidR="001E3B77">
        <w:rPr>
          <w:sz w:val="28"/>
          <w:szCs w:val="28"/>
        </w:rPr>
        <w:t xml:space="preserve">: включить </w:t>
      </w:r>
      <w:proofErr w:type="gramStart"/>
      <w:r w:rsidR="001E3B77">
        <w:rPr>
          <w:sz w:val="28"/>
          <w:szCs w:val="28"/>
        </w:rPr>
        <w:t>в</w:t>
      </w:r>
      <w:proofErr w:type="gramEnd"/>
      <w:r w:rsidR="001E3B77">
        <w:rPr>
          <w:sz w:val="28"/>
          <w:szCs w:val="28"/>
        </w:rPr>
        <w:t xml:space="preserve"> </w:t>
      </w:r>
      <w:r w:rsidR="00DF304A">
        <w:rPr>
          <w:sz w:val="28"/>
        </w:rPr>
        <w:t xml:space="preserve">территориальной </w:t>
      </w:r>
      <w:bookmarkStart w:id="0" w:name="_GoBack"/>
      <w:bookmarkEnd w:id="0"/>
      <w:r w:rsidR="00DF304A">
        <w:rPr>
          <w:sz w:val="28"/>
        </w:rPr>
        <w:t>зону спортивных объектов (О-3) основной вид разрешенного использования</w:t>
      </w:r>
      <w:r w:rsidR="00A04C05">
        <w:rPr>
          <w:sz w:val="28"/>
        </w:rPr>
        <w:t xml:space="preserve"> </w:t>
      </w:r>
      <w:r w:rsidR="00A04C05" w:rsidRPr="00A04C05">
        <w:rPr>
          <w:sz w:val="28"/>
          <w:szCs w:val="28"/>
        </w:rPr>
        <w:t>«</w:t>
      </w:r>
      <w:r w:rsidR="00A04C05" w:rsidRPr="00A04C05">
        <w:rPr>
          <w:color w:val="000000"/>
          <w:sz w:val="28"/>
          <w:szCs w:val="28"/>
        </w:rPr>
        <w:t>Объекты культурно-досуговой деятельности»</w:t>
      </w:r>
      <w:r w:rsidR="00A04C05">
        <w:rPr>
          <w:sz w:val="28"/>
        </w:rPr>
        <w:t xml:space="preserve">. Указанные изменения необходимы для организации работ по строительству Здания дома культуры на 100 мест этажностью 2 этажа в п. </w:t>
      </w:r>
      <w:proofErr w:type="gramStart"/>
      <w:r w:rsidR="00A04C05">
        <w:rPr>
          <w:sz w:val="28"/>
        </w:rPr>
        <w:t>Новый</w:t>
      </w:r>
      <w:proofErr w:type="gramEnd"/>
      <w:r w:rsidR="00A04C05">
        <w:rPr>
          <w:sz w:val="28"/>
        </w:rPr>
        <w:t>.</w:t>
      </w:r>
      <w:r w:rsidR="00DF304A">
        <w:rPr>
          <w:sz w:val="28"/>
        </w:rPr>
        <w:t xml:space="preserve"> </w:t>
      </w:r>
      <w:r>
        <w:rPr>
          <w:sz w:val="28"/>
          <w:szCs w:val="28"/>
        </w:rPr>
        <w:t xml:space="preserve"> </w:t>
      </w:r>
    </w:p>
    <w:p w:rsidR="00975047" w:rsidRDefault="00975047" w:rsidP="000C0F38">
      <w:pPr>
        <w:ind w:firstLine="708"/>
        <w:jc w:val="both"/>
        <w:rPr>
          <w:sz w:val="28"/>
          <w:szCs w:val="28"/>
        </w:rPr>
      </w:pPr>
      <w:r w:rsidRPr="002B2ECF">
        <w:rPr>
          <w:sz w:val="28"/>
          <w:szCs w:val="28"/>
        </w:rPr>
        <w:t>Комиссией рекомендовано</w:t>
      </w:r>
      <w:r w:rsidRPr="009F609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установить </w:t>
      </w:r>
      <w:r>
        <w:rPr>
          <w:sz w:val="28"/>
        </w:rPr>
        <w:t xml:space="preserve">основной вид разрешенного использования </w:t>
      </w:r>
      <w:r w:rsidRPr="00A04C05">
        <w:rPr>
          <w:sz w:val="28"/>
          <w:szCs w:val="28"/>
        </w:rPr>
        <w:t>«</w:t>
      </w:r>
      <w:r w:rsidRPr="00A04C05">
        <w:rPr>
          <w:color w:val="000000"/>
          <w:sz w:val="28"/>
          <w:szCs w:val="28"/>
        </w:rPr>
        <w:t>Объекты культурно-досуговой деятельности»</w:t>
      </w:r>
      <w:r>
        <w:rPr>
          <w:color w:val="000000"/>
          <w:sz w:val="28"/>
          <w:szCs w:val="28"/>
        </w:rPr>
        <w:t>.</w:t>
      </w:r>
    </w:p>
    <w:p w:rsidR="000C0F38" w:rsidRDefault="000C0F38" w:rsidP="000C0F38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sz w:val="28"/>
          <w:szCs w:val="28"/>
        </w:rPr>
      </w:pPr>
    </w:p>
    <w:p w:rsidR="000C0F38" w:rsidRPr="00975047" w:rsidRDefault="000C0F38" w:rsidP="000C0F38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975047">
        <w:rPr>
          <w:rFonts w:ascii="Times New Roman" w:hAnsi="Times New Roman" w:cs="Times New Roman"/>
          <w:sz w:val="28"/>
          <w:szCs w:val="28"/>
        </w:rPr>
        <w:t>Начальник отдела земельных отношений</w:t>
      </w:r>
    </w:p>
    <w:p w:rsidR="000C0F38" w:rsidRPr="00975047" w:rsidRDefault="000C0F38" w:rsidP="000C0F38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975047">
        <w:rPr>
          <w:rFonts w:ascii="Times New Roman" w:hAnsi="Times New Roman" w:cs="Times New Roman"/>
          <w:sz w:val="28"/>
          <w:szCs w:val="28"/>
        </w:rPr>
        <w:t>архитектуры и градостроительства                                                   Е.А. Потапова</w:t>
      </w:r>
    </w:p>
    <w:p w:rsidR="000C0F38" w:rsidRPr="00975047" w:rsidRDefault="000C0F38" w:rsidP="000C0F38"/>
    <w:sectPr w:rsidR="000C0F38" w:rsidRPr="00975047" w:rsidSect="00975047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F38"/>
    <w:rsid w:val="000070EB"/>
    <w:rsid w:val="000C0F38"/>
    <w:rsid w:val="001610B6"/>
    <w:rsid w:val="001A32F0"/>
    <w:rsid w:val="001E3B77"/>
    <w:rsid w:val="002B2ECF"/>
    <w:rsid w:val="0030076C"/>
    <w:rsid w:val="00392604"/>
    <w:rsid w:val="0046533A"/>
    <w:rsid w:val="004845B9"/>
    <w:rsid w:val="00675E4F"/>
    <w:rsid w:val="006C5D6A"/>
    <w:rsid w:val="00843513"/>
    <w:rsid w:val="008B75C4"/>
    <w:rsid w:val="008F3371"/>
    <w:rsid w:val="00954434"/>
    <w:rsid w:val="00975047"/>
    <w:rsid w:val="00A04C05"/>
    <w:rsid w:val="00C56F7D"/>
    <w:rsid w:val="00C771F0"/>
    <w:rsid w:val="00C95433"/>
    <w:rsid w:val="00CC764A"/>
    <w:rsid w:val="00DF304A"/>
    <w:rsid w:val="00E90764"/>
    <w:rsid w:val="00F7265F"/>
    <w:rsid w:val="00FA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F3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0C0F38"/>
    <w:rPr>
      <w:shd w:val="clear" w:color="auto" w:fill="FFFFFF"/>
    </w:rPr>
  </w:style>
  <w:style w:type="paragraph" w:customStyle="1" w:styleId="1">
    <w:name w:val="Основной текст1"/>
    <w:basedOn w:val="a"/>
    <w:link w:val="a3"/>
    <w:rsid w:val="000C0F38"/>
    <w:pPr>
      <w:widowControl w:val="0"/>
      <w:shd w:val="clear" w:color="auto" w:fill="FFFFFF"/>
      <w:spacing w:after="300" w:line="307" w:lineRule="exact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F3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0C0F38"/>
    <w:rPr>
      <w:shd w:val="clear" w:color="auto" w:fill="FFFFFF"/>
    </w:rPr>
  </w:style>
  <w:style w:type="paragraph" w:customStyle="1" w:styleId="1">
    <w:name w:val="Основной текст1"/>
    <w:basedOn w:val="a"/>
    <w:link w:val="a3"/>
    <w:rsid w:val="000C0F38"/>
    <w:pPr>
      <w:widowControl w:val="0"/>
      <w:shd w:val="clear" w:color="auto" w:fill="FFFFFF"/>
      <w:spacing w:after="300" w:line="307" w:lineRule="exact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2022-07-10T23:13:00Z</cp:lastPrinted>
  <dcterms:created xsi:type="dcterms:W3CDTF">2022-07-10T21:57:00Z</dcterms:created>
  <dcterms:modified xsi:type="dcterms:W3CDTF">2022-07-12T05:45:00Z</dcterms:modified>
</cp:coreProperties>
</file>